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774B8" w14:textId="77777777" w:rsidR="007F0567" w:rsidRPr="00A8048D" w:rsidRDefault="007F0567" w:rsidP="007F0567">
      <w:pPr>
        <w:pStyle w:val="Heading1"/>
        <w:jc w:val="both"/>
        <w:rPr>
          <w:b/>
          <w:sz w:val="28"/>
          <w:szCs w:val="28"/>
        </w:rPr>
      </w:pPr>
      <w:r w:rsidRPr="00A8048D">
        <w:rPr>
          <w:b/>
          <w:sz w:val="28"/>
          <w:szCs w:val="28"/>
        </w:rPr>
        <w:t>Browning Public Schools</w:t>
      </w:r>
    </w:p>
    <w:p w14:paraId="58B5AA88" w14:textId="77777777" w:rsidR="007F0567" w:rsidRDefault="007F0567" w:rsidP="007F0567">
      <w:pPr>
        <w:jc w:val="both"/>
      </w:pPr>
    </w:p>
    <w:p w14:paraId="4C5C0EA1" w14:textId="77777777" w:rsidR="007F0567" w:rsidRPr="00390A92" w:rsidRDefault="007F0567" w:rsidP="007F0567">
      <w:pPr>
        <w:pStyle w:val="Heading2"/>
        <w:jc w:val="both"/>
        <w:rPr>
          <w:b/>
          <w:bCs/>
          <w:szCs w:val="24"/>
        </w:rPr>
      </w:pPr>
      <w:r>
        <w:rPr>
          <w:szCs w:val="24"/>
        </w:rPr>
        <w:t xml:space="preserve">Policy </w:t>
      </w:r>
      <w:r>
        <w:rPr>
          <w:b/>
          <w:szCs w:val="24"/>
        </w:rPr>
        <w:t>#1903F</w:t>
      </w:r>
    </w:p>
    <w:p w14:paraId="02AA0D8F" w14:textId="77777777" w:rsidR="007F0567" w:rsidRPr="00D80B94" w:rsidRDefault="007F0567" w:rsidP="007F0567">
      <w:pPr>
        <w:tabs>
          <w:tab w:val="left" w:pos="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A8048D">
        <w:t xml:space="preserve">Policy Name: </w:t>
      </w:r>
      <w:r w:rsidRPr="00D80B94">
        <w:rPr>
          <w:rFonts w:ascii="Times New Roman" w:hAnsi="Times New Roman" w:cs="Times New Roman"/>
          <w:i/>
          <w:kern w:val="1"/>
          <w:sz w:val="22"/>
          <w:szCs w:val="22"/>
        </w:rPr>
        <w:t>School Event and Facility Notice</w:t>
      </w:r>
      <w:r w:rsidRPr="00D80B94"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</w:p>
    <w:p w14:paraId="50D6DCF9" w14:textId="77777777" w:rsidR="007F0567" w:rsidRPr="00A8048D" w:rsidRDefault="007F0567" w:rsidP="007F0567">
      <w:pPr>
        <w:pStyle w:val="Heading3"/>
        <w:jc w:val="both"/>
        <w:rPr>
          <w:i w:val="0"/>
          <w:sz w:val="24"/>
          <w:szCs w:val="24"/>
        </w:rPr>
      </w:pPr>
      <w:r w:rsidRPr="00A8048D">
        <w:rPr>
          <w:i w:val="0"/>
          <w:sz w:val="24"/>
          <w:szCs w:val="24"/>
        </w:rPr>
        <w:t>Regulation:  ----------------------</w:t>
      </w:r>
    </w:p>
    <w:p w14:paraId="5DE814E0" w14:textId="77777777" w:rsidR="007F0567" w:rsidRDefault="007F0567" w:rsidP="007F0567">
      <w:pPr>
        <w:tabs>
          <w:tab w:val="left" w:pos="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2B75ACBE" w14:textId="62C26E24" w:rsidR="007F0567" w:rsidRDefault="007F0567" w:rsidP="007F0567">
      <w:pPr>
        <w:tabs>
          <w:tab w:val="left" w:pos="0"/>
          <w:tab w:val="left" w:pos="940"/>
        </w:tabs>
        <w:autoSpaceDE w:val="0"/>
        <w:autoSpaceDN w:val="0"/>
        <w:adjustRightInd w:val="0"/>
        <w:spacing w:before="3"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The Board of Trustees has adopted the following notice to be posted at the entrance to</w:t>
      </w:r>
      <w:r w:rsidRPr="003B55BD">
        <w:rPr>
          <w:rFonts w:ascii="Times New Roman" w:hAnsi="Times New Roman" w:cs="Times New Roman"/>
          <w:spacing w:val="-1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school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buildings and facilities that are holding an event or allowing visitors as authorized by the</w:t>
      </w:r>
      <w:r w:rsidRPr="003B55BD">
        <w:rPr>
          <w:rFonts w:ascii="Times New Roman" w:hAnsi="Times New Roman" w:cs="Times New Roman"/>
          <w:spacing w:val="-12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Board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of Trustees in accordance with Policy 1903.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ab/>
      </w:r>
    </w:p>
    <w:p w14:paraId="58084A0C" w14:textId="77777777" w:rsidR="00174F4E" w:rsidRDefault="00174F4E" w:rsidP="007F0567">
      <w:pPr>
        <w:tabs>
          <w:tab w:val="left" w:pos="0"/>
          <w:tab w:val="left" w:pos="940"/>
        </w:tabs>
        <w:autoSpaceDE w:val="0"/>
        <w:autoSpaceDN w:val="0"/>
        <w:adjustRightInd w:val="0"/>
        <w:spacing w:before="3" w:line="275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5C70C6EB" w14:textId="77777777" w:rsidR="007F0567" w:rsidRDefault="007F0567" w:rsidP="007F0567">
      <w:pPr>
        <w:tabs>
          <w:tab w:val="left" w:pos="0"/>
          <w:tab w:val="left" w:pos="3740"/>
        </w:tabs>
        <w:autoSpaceDE w:val="0"/>
        <w:autoSpaceDN w:val="0"/>
        <w:adjustRightInd w:val="0"/>
        <w:spacing w:before="5" w:line="237" w:lineRule="auto"/>
        <w:rPr>
          <w:rFonts w:ascii="Times New Roman" w:hAnsi="Times New Roman" w:cs="Times New Roman"/>
          <w:kern w:val="1"/>
          <w:sz w:val="22"/>
          <w:szCs w:val="22"/>
          <w:u w:val="single"/>
        </w:rPr>
      </w:pPr>
    </w:p>
    <w:p w14:paraId="6D8C13AA" w14:textId="1A05A4D3" w:rsidR="007F0567" w:rsidRPr="00174F4E" w:rsidRDefault="007F0567" w:rsidP="007F0567">
      <w:pPr>
        <w:tabs>
          <w:tab w:val="left" w:pos="0"/>
          <w:tab w:val="left" w:pos="3740"/>
        </w:tabs>
        <w:autoSpaceDE w:val="0"/>
        <w:autoSpaceDN w:val="0"/>
        <w:adjustRightInd w:val="0"/>
        <w:spacing w:before="5" w:line="237" w:lineRule="auto"/>
        <w:jc w:val="center"/>
        <w:rPr>
          <w:rFonts w:ascii="Times New Roman" w:hAnsi="Times New Roman" w:cs="Times New Roman"/>
          <w:b/>
          <w:bCs/>
          <w:spacing w:val="-3"/>
          <w:kern w:val="1"/>
          <w:sz w:val="22"/>
          <w:szCs w:val="22"/>
          <w:u w:val="single"/>
        </w:rPr>
      </w:pPr>
      <w:r w:rsidRPr="00174F4E">
        <w:rPr>
          <w:rFonts w:ascii="Times New Roman" w:hAnsi="Times New Roman" w:cs="Times New Roman"/>
          <w:b/>
          <w:bCs/>
          <w:kern w:val="1"/>
          <w:sz w:val="22"/>
          <w:szCs w:val="22"/>
          <w:u w:val="single"/>
        </w:rPr>
        <w:t xml:space="preserve">SCHOOL EVENT AND FACILITY </w:t>
      </w:r>
      <w:r w:rsidRPr="00174F4E">
        <w:rPr>
          <w:rFonts w:ascii="Times New Roman" w:hAnsi="Times New Roman" w:cs="Times New Roman"/>
          <w:b/>
          <w:bCs/>
          <w:spacing w:val="-3"/>
          <w:kern w:val="1"/>
          <w:sz w:val="22"/>
          <w:szCs w:val="22"/>
          <w:u w:val="single"/>
        </w:rPr>
        <w:t>NOTICE</w:t>
      </w:r>
    </w:p>
    <w:p w14:paraId="65910020" w14:textId="77777777" w:rsidR="00A2438D" w:rsidRPr="00D80B94" w:rsidRDefault="00A2438D" w:rsidP="007F0567">
      <w:pPr>
        <w:tabs>
          <w:tab w:val="left" w:pos="0"/>
          <w:tab w:val="left" w:pos="3740"/>
        </w:tabs>
        <w:autoSpaceDE w:val="0"/>
        <w:autoSpaceDN w:val="0"/>
        <w:adjustRightInd w:val="0"/>
        <w:spacing w:before="5" w:line="237" w:lineRule="auto"/>
        <w:jc w:val="center"/>
        <w:rPr>
          <w:rFonts w:ascii="Times New Roman" w:hAnsi="Times New Roman" w:cs="Times New Roman"/>
          <w:b/>
          <w:kern w:val="1"/>
          <w:sz w:val="22"/>
          <w:szCs w:val="22"/>
        </w:rPr>
      </w:pPr>
    </w:p>
    <w:p w14:paraId="31DB48FC" w14:textId="10749873" w:rsidR="007F0567" w:rsidRDefault="007F0567" w:rsidP="007F0567">
      <w:pPr>
        <w:tabs>
          <w:tab w:val="left" w:pos="0"/>
          <w:tab w:val="left" w:pos="1660"/>
          <w:tab w:val="left" w:pos="2619"/>
        </w:tabs>
        <w:autoSpaceDE w:val="0"/>
        <w:autoSpaceDN w:val="0"/>
        <w:adjustRightInd w:val="0"/>
        <w:spacing w:before="2" w:line="275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D80B94">
        <w:rPr>
          <w:rFonts w:ascii="Times New Roman" w:hAnsi="Times New Roman" w:cs="Times New Roman"/>
          <w:kern w:val="1"/>
          <w:sz w:val="22"/>
          <w:szCs w:val="22"/>
        </w:rPr>
        <w:t>Browning Public</w:t>
      </w:r>
      <w:r w:rsidRPr="00174F4E"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D80B94">
        <w:rPr>
          <w:rFonts w:ascii="Times New Roman" w:hAnsi="Times New Roman" w:cs="Times New Roman"/>
          <w:kern w:val="1"/>
          <w:sz w:val="22"/>
          <w:szCs w:val="22"/>
        </w:rPr>
        <w:t>School District has taken the precautionary measures adopted by the Board</w:t>
      </w:r>
      <w:r w:rsidRPr="00D80B94">
        <w:rPr>
          <w:rFonts w:ascii="Times New Roman" w:hAnsi="Times New Roman" w:cs="Times New Roman"/>
          <w:spacing w:val="-10"/>
          <w:kern w:val="1"/>
          <w:sz w:val="22"/>
          <w:szCs w:val="22"/>
        </w:rPr>
        <w:t xml:space="preserve"> </w:t>
      </w:r>
      <w:r w:rsidRPr="00D80B94">
        <w:rPr>
          <w:rFonts w:ascii="Times New Roman" w:hAnsi="Times New Roman" w:cs="Times New Roman"/>
          <w:kern w:val="1"/>
          <w:sz w:val="22"/>
          <w:szCs w:val="22"/>
        </w:rPr>
        <w:t>of Trustees, provided by the Governor of Montana, and directed</w:t>
      </w:r>
      <w:r w:rsidRPr="00D80B94">
        <w:rPr>
          <w:rFonts w:ascii="Times New Roman" w:hAnsi="Times New Roman" w:cs="Times New Roman"/>
          <w:spacing w:val="-11"/>
          <w:kern w:val="1"/>
          <w:sz w:val="22"/>
          <w:szCs w:val="22"/>
        </w:rPr>
        <w:t xml:space="preserve"> </w:t>
      </w:r>
      <w:r w:rsidRPr="00D80B94">
        <w:rPr>
          <w:rFonts w:ascii="Times New Roman" w:hAnsi="Times New Roman" w:cs="Times New Roman"/>
          <w:kern w:val="1"/>
          <w:sz w:val="22"/>
          <w:szCs w:val="22"/>
        </w:rPr>
        <w:t>by</w:t>
      </w:r>
      <w:r w:rsidRPr="00D80B94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D80B94">
        <w:rPr>
          <w:rFonts w:ascii="Times New Roman" w:hAnsi="Times New Roman" w:cs="Times New Roman"/>
          <w:kern w:val="1"/>
          <w:sz w:val="22"/>
          <w:szCs w:val="22"/>
        </w:rPr>
        <w:t>the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Glacier</w:t>
      </w:r>
      <w:r w:rsidRPr="00174F4E"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D80B94">
        <w:rPr>
          <w:rFonts w:ascii="Times New Roman" w:hAnsi="Times New Roman" w:cs="Times New Roman"/>
          <w:kern w:val="1"/>
          <w:sz w:val="22"/>
          <w:szCs w:val="22"/>
        </w:rPr>
        <w:t>County Health Department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and the Blackfeet Tribe</w:t>
      </w:r>
      <w:r w:rsidRPr="00D80B94">
        <w:rPr>
          <w:rFonts w:ascii="Times New Roman" w:hAnsi="Times New Roman" w:cs="Times New Roman"/>
          <w:kern w:val="1"/>
          <w:sz w:val="22"/>
          <w:szCs w:val="22"/>
        </w:rPr>
        <w:t xml:space="preserve"> to protect against the possible spread of COVID-19 and related</w:t>
      </w:r>
      <w:r w:rsidRPr="00D80B94">
        <w:rPr>
          <w:rFonts w:ascii="Times New Roman" w:hAnsi="Times New Roman" w:cs="Times New Roman"/>
          <w:spacing w:val="-9"/>
          <w:kern w:val="1"/>
          <w:sz w:val="22"/>
          <w:szCs w:val="22"/>
        </w:rPr>
        <w:t xml:space="preserve"> </w:t>
      </w:r>
      <w:r w:rsidRPr="00D80B94">
        <w:rPr>
          <w:rFonts w:ascii="Times New Roman" w:hAnsi="Times New Roman" w:cs="Times New Roman"/>
          <w:kern w:val="1"/>
          <w:sz w:val="22"/>
          <w:szCs w:val="22"/>
        </w:rPr>
        <w:t>illnesses.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These measures include but are not limited to cleaning and disinfecting</w:t>
      </w:r>
      <w:r w:rsidRPr="003B55BD">
        <w:rPr>
          <w:rFonts w:ascii="Times New Roman" w:hAnsi="Times New Roman" w:cs="Times New Roman"/>
          <w:spacing w:val="-10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protocols,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physical distancing guidance, limitations on the number of people present for events,</w:t>
      </w:r>
      <w:r w:rsidRPr="003B55BD">
        <w:rPr>
          <w:rFonts w:ascii="Times New Roman" w:hAnsi="Times New Roman" w:cs="Times New Roman"/>
          <w:spacing w:val="-12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and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use of personal protective equipment. There are no assurances these measures</w:t>
      </w:r>
      <w:r w:rsidRPr="003B55BD">
        <w:rPr>
          <w:rFonts w:ascii="Times New Roman" w:hAnsi="Times New Roman" w:cs="Times New Roman"/>
          <w:spacing w:val="-1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will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prevent the spread of COVID-19 or related illnesses at this event or at this facility.</w:t>
      </w:r>
      <w:r w:rsidRPr="003B55BD">
        <w:rPr>
          <w:rFonts w:ascii="Times New Roman" w:hAnsi="Times New Roman" w:cs="Times New Roman"/>
          <w:spacing w:val="49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By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voluntarily entering this event or facility, attendees are acknowledging their</w:t>
      </w:r>
      <w:r w:rsidRPr="003B55BD">
        <w:rPr>
          <w:rFonts w:ascii="Times New Roman" w:hAnsi="Times New Roman" w:cs="Times New Roman"/>
          <w:spacing w:val="-10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specific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awareness and knowledge that there are inherent risks of exposure at public</w:t>
      </w:r>
      <w:r w:rsidRPr="003B55BD">
        <w:rPr>
          <w:rFonts w:ascii="Times New Roman" w:hAnsi="Times New Roman" w:cs="Times New Roman"/>
          <w:spacing w:val="-1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gatherings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and public facilities. These inherent risks that attendees specifically acknowledge</w:t>
      </w:r>
      <w:r w:rsidRPr="003B55BD">
        <w:rPr>
          <w:rFonts w:ascii="Times New Roman" w:hAnsi="Times New Roman" w:cs="Times New Roman"/>
          <w:spacing w:val="-1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include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but are not limited to: injury; illness; hospitalization, chronic health issues arising out</w:t>
      </w:r>
      <w:r w:rsidRPr="003B55BD">
        <w:rPr>
          <w:rFonts w:ascii="Times New Roman" w:hAnsi="Times New Roman" w:cs="Times New Roman"/>
          <w:spacing w:val="-1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of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COVID-19, quarantines of an unknown duration to be determined by</w:t>
      </w:r>
      <w:r w:rsidRPr="003B55BD">
        <w:rPr>
          <w:rFonts w:ascii="Times New Roman" w:hAnsi="Times New Roman" w:cs="Times New Roman"/>
          <w:spacing w:val="-5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governing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authorities and death. Attendees acknowledge vulnerable individuals as defined by</w:t>
      </w:r>
      <w:r w:rsidRPr="003B55BD">
        <w:rPr>
          <w:rFonts w:ascii="Times New Roman" w:hAnsi="Times New Roman" w:cs="Times New Roman"/>
          <w:spacing w:val="-10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the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Centers for Disease Control are at greater risk of serious complications</w:t>
      </w:r>
      <w:r w:rsidRPr="003B55BD">
        <w:rPr>
          <w:rFonts w:ascii="Times New Roman" w:hAnsi="Times New Roman" w:cs="Times New Roman"/>
          <w:spacing w:val="-8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from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exposure. Attendees are advised to comply with physical distancing limits consisting of</w:t>
      </w:r>
      <w:r w:rsidRPr="003B55BD">
        <w:rPr>
          <w:rFonts w:ascii="Times New Roman" w:hAnsi="Times New Roman" w:cs="Times New Roman"/>
          <w:spacing w:val="-9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minimum of 6 feet of distance from others at all times and are further advised to</w:t>
      </w:r>
      <w:r w:rsidRPr="003B55BD">
        <w:rPr>
          <w:rFonts w:ascii="Times New Roman" w:hAnsi="Times New Roman" w:cs="Times New Roman"/>
          <w:spacing w:val="-14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consider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the use of masks/face coverings while on school property and to use personal</w:t>
      </w:r>
      <w:r w:rsidRPr="003B55BD">
        <w:rPr>
          <w:rFonts w:ascii="Times New Roman" w:hAnsi="Times New Roman" w:cs="Times New Roman"/>
          <w:spacing w:val="-1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hand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sanitizer before, during and after an event. Attendees confirm that they have</w:t>
      </w:r>
      <w:r w:rsidRPr="003B55BD">
        <w:rPr>
          <w:rFonts w:ascii="Times New Roman" w:hAnsi="Times New Roman" w:cs="Times New Roman"/>
          <w:spacing w:val="-1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reviewed,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thoroughly understand and agree to comply with all guidance for the phased reopening</w:t>
      </w:r>
      <w:r w:rsidRPr="003B55BD">
        <w:rPr>
          <w:rFonts w:ascii="Times New Roman" w:hAnsi="Times New Roman" w:cs="Times New Roman"/>
          <w:spacing w:val="-1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of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Montana issued by the Montana Governor’s Office. All School District Policies are</w:t>
      </w:r>
      <w:r w:rsidRPr="003B55BD">
        <w:rPr>
          <w:rFonts w:ascii="Times New Roman" w:hAnsi="Times New Roman" w:cs="Times New Roman"/>
          <w:spacing w:val="-1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in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effect when attending this school event or otherwise accessing this facility.</w:t>
      </w:r>
      <w:r w:rsidRPr="003B55BD">
        <w:rPr>
          <w:rFonts w:ascii="Times New Roman" w:hAnsi="Times New Roman" w:cs="Times New Roman"/>
          <w:spacing w:val="5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Any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negligence arising out of your access to this facility or attendance at a school event</w:t>
      </w:r>
      <w:r w:rsidRPr="003B55BD">
        <w:rPr>
          <w:rFonts w:ascii="Times New Roman" w:hAnsi="Times New Roman" w:cs="Times New Roman"/>
          <w:spacing w:val="-15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shall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be attributed to you as comparative negligence within the meaning of Section</w:t>
      </w:r>
      <w:r w:rsidRPr="003B55BD">
        <w:rPr>
          <w:rFonts w:ascii="Times New Roman" w:hAnsi="Times New Roman" w:cs="Times New Roman"/>
          <w:spacing w:val="-12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27-1-702,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MCA.</w:t>
      </w:r>
    </w:p>
    <w:p w14:paraId="64093530" w14:textId="15C8A62B" w:rsidR="00A2438D" w:rsidRDefault="00A2438D" w:rsidP="007F0567">
      <w:pPr>
        <w:tabs>
          <w:tab w:val="left" w:pos="0"/>
          <w:tab w:val="left" w:pos="1660"/>
          <w:tab w:val="left" w:pos="2619"/>
        </w:tabs>
        <w:autoSpaceDE w:val="0"/>
        <w:autoSpaceDN w:val="0"/>
        <w:adjustRightInd w:val="0"/>
        <w:spacing w:before="2" w:line="275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</w:p>
    <w:p w14:paraId="4D9B8E4C" w14:textId="77777777" w:rsidR="00A2438D" w:rsidRPr="00A2438D" w:rsidRDefault="00A2438D" w:rsidP="00A2438D">
      <w:pPr>
        <w:tabs>
          <w:tab w:val="left" w:pos="0"/>
          <w:tab w:val="left" w:pos="1660"/>
          <w:tab w:val="left" w:pos="2619"/>
        </w:tabs>
        <w:autoSpaceDE w:val="0"/>
        <w:autoSpaceDN w:val="0"/>
        <w:adjustRightInd w:val="0"/>
        <w:spacing w:before="2" w:line="275" w:lineRule="exact"/>
        <w:jc w:val="both"/>
        <w:rPr>
          <w:rFonts w:ascii="Times New Roman" w:hAnsi="Times New Roman" w:cs="Times New Roman"/>
          <w:b/>
          <w:kern w:val="1"/>
          <w:sz w:val="22"/>
          <w:szCs w:val="22"/>
        </w:rPr>
      </w:pPr>
    </w:p>
    <w:p w14:paraId="448BB880" w14:textId="77777777" w:rsidR="007F0567" w:rsidRDefault="007F0567" w:rsidP="007F0567">
      <w:pPr>
        <w:tabs>
          <w:tab w:val="left" w:pos="0"/>
          <w:tab w:val="left" w:pos="1660"/>
        </w:tabs>
        <w:autoSpaceDE w:val="0"/>
        <w:autoSpaceDN w:val="0"/>
        <w:adjustRightInd w:val="0"/>
        <w:spacing w:before="2" w:line="249" w:lineRule="auto"/>
        <w:ind w:left="630" w:right="720"/>
        <w:jc w:val="both"/>
        <w:rPr>
          <w:rFonts w:ascii="Times New Roman" w:hAnsi="Times New Roman" w:cs="Times New Roman"/>
          <w:kern w:val="1"/>
          <w:sz w:val="22"/>
          <w:szCs w:val="22"/>
        </w:rPr>
      </w:pPr>
    </w:p>
    <w:p w14:paraId="3F31CEE2" w14:textId="77777777" w:rsidR="007F0567" w:rsidRPr="00185AD4" w:rsidRDefault="007F0567" w:rsidP="007F0567">
      <w:pPr>
        <w:tabs>
          <w:tab w:val="left" w:pos="0"/>
          <w:tab w:val="left" w:pos="1660"/>
        </w:tabs>
        <w:autoSpaceDE w:val="0"/>
        <w:autoSpaceDN w:val="0"/>
        <w:adjustRightInd w:val="0"/>
        <w:spacing w:before="2" w:line="249" w:lineRule="auto"/>
        <w:rPr>
          <w:rFonts w:ascii="Times New Roman" w:hAnsi="Times New Roman" w:cs="Times New Roman"/>
          <w:kern w:val="1"/>
          <w:sz w:val="22"/>
          <w:szCs w:val="22"/>
        </w:rPr>
      </w:pPr>
    </w:p>
    <w:p w14:paraId="74DA7968" w14:textId="78847529" w:rsidR="007F0567" w:rsidRPr="00B25351" w:rsidRDefault="007F0567" w:rsidP="007F0567">
      <w:pPr>
        <w:tabs>
          <w:tab w:val="left" w:pos="0"/>
          <w:tab w:val="left" w:pos="940"/>
        </w:tabs>
        <w:autoSpaceDE w:val="0"/>
        <w:autoSpaceDN w:val="0"/>
        <w:adjustRightInd w:val="0"/>
        <w:spacing w:line="272" w:lineRule="exact"/>
        <w:rPr>
          <w:rFonts w:ascii="Times New Roman" w:hAnsi="Times New Roman" w:cs="Times New Roman"/>
          <w:b/>
          <w:kern w:val="1"/>
          <w:sz w:val="22"/>
          <w:szCs w:val="22"/>
        </w:rPr>
      </w:pPr>
      <w:r w:rsidRPr="00B25351">
        <w:rPr>
          <w:rFonts w:ascii="Times New Roman" w:hAnsi="Times New Roman" w:cs="Times New Roman"/>
          <w:b/>
          <w:kern w:val="1"/>
          <w:sz w:val="22"/>
          <w:szCs w:val="22"/>
          <w:u w:val="single"/>
        </w:rPr>
        <w:t>Policy</w:t>
      </w:r>
      <w:r w:rsidRPr="00B25351">
        <w:rPr>
          <w:rFonts w:ascii="Times New Roman" w:hAnsi="Times New Roman" w:cs="Times New Roman"/>
          <w:b/>
          <w:spacing w:val="-1"/>
          <w:kern w:val="1"/>
          <w:sz w:val="22"/>
          <w:szCs w:val="22"/>
          <w:u w:val="single"/>
        </w:rPr>
        <w:t xml:space="preserve"> </w:t>
      </w:r>
      <w:r w:rsidRPr="00B25351">
        <w:rPr>
          <w:rFonts w:ascii="Times New Roman" w:hAnsi="Times New Roman" w:cs="Times New Roman"/>
          <w:b/>
          <w:kern w:val="1"/>
          <w:sz w:val="22"/>
          <w:szCs w:val="22"/>
          <w:u w:val="single"/>
        </w:rPr>
        <w:t>History</w:t>
      </w:r>
    </w:p>
    <w:p w14:paraId="7C708BA8" w14:textId="1BA96700" w:rsidR="007F0567" w:rsidRPr="003B55BD" w:rsidRDefault="007F0567" w:rsidP="007F0567">
      <w:pPr>
        <w:tabs>
          <w:tab w:val="left" w:pos="0"/>
          <w:tab w:val="left" w:pos="94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A61D6C">
        <w:rPr>
          <w:rFonts w:ascii="Times New Roman" w:hAnsi="Times New Roman" w:cs="Times New Roman"/>
          <w:bCs/>
          <w:kern w:val="1"/>
          <w:sz w:val="22"/>
          <w:szCs w:val="22"/>
        </w:rPr>
        <w:t>Adopted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: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9/8/20</w:t>
      </w:r>
    </w:p>
    <w:p w14:paraId="04AA960F" w14:textId="6508463A" w:rsidR="007F0567" w:rsidRPr="003B55BD" w:rsidRDefault="007F0567" w:rsidP="007F0567">
      <w:pPr>
        <w:tabs>
          <w:tab w:val="left" w:pos="0"/>
          <w:tab w:val="left" w:pos="940"/>
        </w:tabs>
        <w:autoSpaceDE w:val="0"/>
        <w:autoSpaceDN w:val="0"/>
        <w:adjustRightInd w:val="0"/>
        <w:spacing w:before="1"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Reviewed:</w:t>
      </w:r>
      <w:r w:rsidR="00A2438D">
        <w:rPr>
          <w:rFonts w:ascii="Times New Roman" w:hAnsi="Times New Roman" w:cs="Times New Roman"/>
          <w:kern w:val="1"/>
          <w:sz w:val="22"/>
          <w:szCs w:val="22"/>
        </w:rPr>
        <w:t xml:space="preserve"> 3/9/21</w:t>
      </w:r>
    </w:p>
    <w:p w14:paraId="1F4B71D4" w14:textId="59C038F2" w:rsidR="007F0567" w:rsidRPr="003B55BD" w:rsidRDefault="007F0567" w:rsidP="007F0567">
      <w:pPr>
        <w:tabs>
          <w:tab w:val="left" w:pos="0"/>
          <w:tab w:val="left" w:pos="94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Revised:</w:t>
      </w:r>
      <w:r w:rsidR="00A2438D">
        <w:rPr>
          <w:rFonts w:ascii="Times New Roman" w:hAnsi="Times New Roman" w:cs="Times New Roman"/>
          <w:kern w:val="1"/>
          <w:sz w:val="22"/>
          <w:szCs w:val="22"/>
        </w:rPr>
        <w:t xml:space="preserve"> 3/9/21</w:t>
      </w:r>
    </w:p>
    <w:p w14:paraId="2C5A8438" w14:textId="77777777" w:rsidR="007F0567" w:rsidRDefault="007F0567" w:rsidP="007F0567">
      <w:pPr>
        <w:tabs>
          <w:tab w:val="left" w:pos="0"/>
          <w:tab w:val="left" w:pos="940"/>
        </w:tabs>
        <w:autoSpaceDE w:val="0"/>
        <w:autoSpaceDN w:val="0"/>
        <w:adjustRightInd w:val="0"/>
        <w:spacing w:before="3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Terminated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on:</w:t>
      </w:r>
    </w:p>
    <w:p w14:paraId="278F26A5" w14:textId="77777777" w:rsidR="007F0567" w:rsidRDefault="007F0567" w:rsidP="007F0567">
      <w:pPr>
        <w:tabs>
          <w:tab w:val="left" w:pos="0"/>
          <w:tab w:val="left" w:pos="940"/>
        </w:tabs>
        <w:autoSpaceDE w:val="0"/>
        <w:autoSpaceDN w:val="0"/>
        <w:adjustRightInd w:val="0"/>
        <w:spacing w:before="3"/>
        <w:rPr>
          <w:rFonts w:ascii="Times New Roman" w:hAnsi="Times New Roman" w:cs="Times New Roman"/>
          <w:kern w:val="1"/>
          <w:sz w:val="22"/>
          <w:szCs w:val="22"/>
        </w:rPr>
      </w:pPr>
    </w:p>
    <w:p w14:paraId="7F7AFCB5" w14:textId="77777777" w:rsidR="008B5405" w:rsidRDefault="008B5405"/>
    <w:sectPr w:rsidR="008B5405" w:rsidSect="007F0567">
      <w:pgSz w:w="12240" w:h="15840"/>
      <w:pgMar w:top="1440" w:right="1440" w:bottom="1440" w:left="1440" w:header="720" w:footer="720" w:gutter="0"/>
      <w:lnNumType w:countBy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567"/>
    <w:rsid w:val="00174F4E"/>
    <w:rsid w:val="00542248"/>
    <w:rsid w:val="007F0567"/>
    <w:rsid w:val="008B5405"/>
    <w:rsid w:val="00A2438D"/>
    <w:rsid w:val="00A61D6C"/>
    <w:rsid w:val="00F71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64243"/>
  <w14:defaultImageDpi w14:val="32767"/>
  <w15:chartTrackingRefBased/>
  <w15:docId w15:val="{4584F4F9-F9D0-F048-98B4-238586C09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7F0567"/>
  </w:style>
  <w:style w:type="paragraph" w:styleId="Heading1">
    <w:name w:val="heading 1"/>
    <w:basedOn w:val="Normal"/>
    <w:next w:val="Normal"/>
    <w:link w:val="Heading1Char"/>
    <w:qFormat/>
    <w:rsid w:val="007F0567"/>
    <w:pPr>
      <w:keepNext/>
      <w:outlineLvl w:val="0"/>
    </w:pPr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7F0567"/>
    <w:pPr>
      <w:keepNext/>
      <w:outlineLvl w:val="1"/>
    </w:pPr>
    <w:rPr>
      <w:rFonts w:ascii="Times New Roman" w:eastAsia="Times New Roman" w:hAnsi="Times New Roman" w:cs="Times New Roman"/>
      <w:szCs w:val="20"/>
    </w:rPr>
  </w:style>
  <w:style w:type="paragraph" w:styleId="Heading3">
    <w:name w:val="heading 3"/>
    <w:basedOn w:val="Normal"/>
    <w:next w:val="Normal"/>
    <w:link w:val="Heading3Char"/>
    <w:qFormat/>
    <w:rsid w:val="007F0567"/>
    <w:pPr>
      <w:keepNext/>
      <w:outlineLvl w:val="2"/>
    </w:pPr>
    <w:rPr>
      <w:rFonts w:ascii="Times New Roman" w:eastAsia="Times New Roman" w:hAnsi="Times New Roman" w:cs="Times New Roman"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0567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2Char">
    <w:name w:val="Heading 2 Char"/>
    <w:basedOn w:val="DefaultParagraphFont"/>
    <w:link w:val="Heading2"/>
    <w:rsid w:val="007F0567"/>
    <w:rPr>
      <w:rFonts w:ascii="Times New Roman" w:eastAsia="Times New Roman" w:hAnsi="Times New Roman" w:cs="Times New Roman"/>
      <w:szCs w:val="20"/>
    </w:rPr>
  </w:style>
  <w:style w:type="character" w:customStyle="1" w:styleId="Heading3Char">
    <w:name w:val="Heading 3 Char"/>
    <w:basedOn w:val="DefaultParagraphFont"/>
    <w:link w:val="Heading3"/>
    <w:rsid w:val="007F0567"/>
    <w:rPr>
      <w:rFonts w:ascii="Times New Roman" w:eastAsia="Times New Roman" w:hAnsi="Times New Roman" w:cs="Times New Roman"/>
      <w:i/>
      <w:sz w:val="20"/>
      <w:szCs w:val="20"/>
    </w:rPr>
  </w:style>
  <w:style w:type="character" w:styleId="LineNumber">
    <w:name w:val="line number"/>
    <w:basedOn w:val="DefaultParagraphFont"/>
    <w:uiPriority w:val="99"/>
    <w:semiHidden/>
    <w:unhideWhenUsed/>
    <w:rsid w:val="007F05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374</Words>
  <Characters>2137</Characters>
  <Application>Microsoft Office Word</Application>
  <DocSecurity>0</DocSecurity>
  <Lines>17</Lines>
  <Paragraphs>5</Paragraphs>
  <ScaleCrop>false</ScaleCrop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Carlene Adamson</cp:lastModifiedBy>
  <cp:revision>7</cp:revision>
  <dcterms:created xsi:type="dcterms:W3CDTF">2020-09-25T20:04:00Z</dcterms:created>
  <dcterms:modified xsi:type="dcterms:W3CDTF">2022-07-27T17:06:00Z</dcterms:modified>
</cp:coreProperties>
</file>